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6A" w:rsidRPr="00666BDC" w:rsidRDefault="00666BDC">
      <w:pPr>
        <w:rPr>
          <w:b/>
          <w:sz w:val="28"/>
        </w:rPr>
      </w:pPr>
      <w:r w:rsidRPr="00666BDC">
        <w:rPr>
          <w:b/>
          <w:sz w:val="28"/>
        </w:rPr>
        <w:t>Form</w:t>
      </w:r>
      <w:bookmarkStart w:id="0" w:name="_GoBack"/>
      <w:bookmarkEnd w:id="0"/>
      <w:r w:rsidRPr="00666BDC">
        <w:rPr>
          <w:b/>
          <w:sz w:val="28"/>
        </w:rPr>
        <w:t>at activiteiten</w:t>
      </w:r>
    </w:p>
    <w:p w:rsidR="00666BDC" w:rsidRDefault="00666BDC">
      <w:r>
        <w:t>Superleuk dat je een activiteit wilt organiseren!</w:t>
      </w:r>
    </w:p>
    <w:p w:rsidR="00666BDC" w:rsidRDefault="00666BDC">
      <w:r>
        <w:t>Hieronder staan een paar aandachtspuntjes waar je aan moet denken tijdens het organiseren van een activiteit.</w:t>
      </w:r>
      <w:r w:rsidR="00EC499A" w:rsidRPr="00EC499A">
        <w:t xml:space="preserve"> </w:t>
      </w:r>
    </w:p>
    <w:p w:rsidR="00666BDC" w:rsidRDefault="00666BDC" w:rsidP="00666BDC">
      <w:pPr>
        <w:pStyle w:val="Lijstalinea"/>
        <w:numPr>
          <w:ilvl w:val="0"/>
          <w:numId w:val="1"/>
        </w:numPr>
      </w:pPr>
      <w:r>
        <w:t>Maak een opzet voor de activiteit. Hierin staat:</w:t>
      </w:r>
    </w:p>
    <w:p w:rsidR="00666BDC" w:rsidRDefault="00666BDC" w:rsidP="00666BDC">
      <w:pPr>
        <w:pStyle w:val="Lijstalinea"/>
        <w:numPr>
          <w:ilvl w:val="1"/>
          <w:numId w:val="1"/>
        </w:numPr>
      </w:pPr>
      <w:r>
        <w:t>Wat is het idee?</w:t>
      </w:r>
    </w:p>
    <w:p w:rsidR="00666BDC" w:rsidRDefault="00666BDC" w:rsidP="00666BDC">
      <w:pPr>
        <w:pStyle w:val="Lijstalinea"/>
        <w:numPr>
          <w:ilvl w:val="1"/>
          <w:numId w:val="1"/>
        </w:numPr>
      </w:pPr>
      <w:r>
        <w:t>Welke (voorlopige) datum?</w:t>
      </w:r>
    </w:p>
    <w:p w:rsidR="00666BDC" w:rsidRDefault="00666BDC" w:rsidP="00666BDC">
      <w:pPr>
        <w:pStyle w:val="Lijstalinea"/>
        <w:numPr>
          <w:ilvl w:val="1"/>
          <w:numId w:val="1"/>
        </w:numPr>
      </w:pPr>
      <w:r>
        <w:t>Plan voor de uitvoering</w:t>
      </w:r>
    </w:p>
    <w:p w:rsidR="00666BDC" w:rsidRDefault="00666BDC" w:rsidP="00666BDC">
      <w:pPr>
        <w:pStyle w:val="Lijstalinea"/>
        <w:numPr>
          <w:ilvl w:val="1"/>
          <w:numId w:val="1"/>
        </w:numPr>
      </w:pPr>
      <w:r>
        <w:t>Wat en wie heb je hiervoor nodig?</w:t>
      </w:r>
    </w:p>
    <w:p w:rsidR="00666BDC" w:rsidRDefault="00666BDC" w:rsidP="00666BDC">
      <w:pPr>
        <w:pStyle w:val="Lijstalinea"/>
        <w:numPr>
          <w:ilvl w:val="1"/>
          <w:numId w:val="1"/>
        </w:numPr>
      </w:pPr>
      <w:r>
        <w:t xml:space="preserve">Denk </w:t>
      </w:r>
      <w:r w:rsidRPr="00FD1B64">
        <w:t>ook vast na over de</w:t>
      </w:r>
      <w:r>
        <w:t xml:space="preserve"> </w:t>
      </w:r>
      <w:r w:rsidR="00FD1B64">
        <w:t>locatie. Als het plan een GO heeft moet je deze meteen vastzetten om teleurstellingen te voorkomen</w:t>
      </w:r>
    </w:p>
    <w:p w:rsidR="00EC499A" w:rsidRDefault="00EC499A" w:rsidP="00EC499A">
      <w:pPr>
        <w:pStyle w:val="Lijstalinea"/>
        <w:ind w:left="1440"/>
      </w:pPr>
    </w:p>
    <w:p w:rsidR="00666BDC" w:rsidRPr="00EC499A" w:rsidRDefault="00666BDC" w:rsidP="00666BDC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Dit stuur je naar het mailadres: </w:t>
      </w:r>
      <w:hyperlink r:id="rId7" w:history="1">
        <w:r w:rsidR="00EA3416" w:rsidRPr="00533ABA">
          <w:rPr>
            <w:rStyle w:val="Hyperlink"/>
          </w:rPr>
          <w:t>activiteiten@svblended.nl</w:t>
        </w:r>
      </w:hyperlink>
    </w:p>
    <w:p w:rsidR="00EC499A" w:rsidRDefault="00EC499A" w:rsidP="00EC499A">
      <w:pPr>
        <w:pStyle w:val="Lijstalinea"/>
      </w:pPr>
    </w:p>
    <w:p w:rsidR="00EA3416" w:rsidRDefault="00EA3416" w:rsidP="00666BDC">
      <w:pPr>
        <w:pStyle w:val="Lijstalinea"/>
        <w:numPr>
          <w:ilvl w:val="0"/>
          <w:numId w:val="1"/>
        </w:numPr>
      </w:pPr>
      <w:r>
        <w:t>Hierna krijg een GO of een NO GO</w:t>
      </w:r>
    </w:p>
    <w:p w:rsidR="00EA3416" w:rsidRDefault="00EA3416" w:rsidP="00EA3416">
      <w:pPr>
        <w:pStyle w:val="Lijstalinea"/>
      </w:pPr>
    </w:p>
    <w:p w:rsidR="00EA3416" w:rsidRDefault="00EA3416" w:rsidP="00FD1B64">
      <w:pPr>
        <w:pStyle w:val="Lijstalinea"/>
        <w:numPr>
          <w:ilvl w:val="0"/>
          <w:numId w:val="1"/>
        </w:numPr>
      </w:pPr>
      <w:r>
        <w:t>Bij een NO GO kun je in gesprek met Dirk of Nienke om te kijken hoe je wel een GO krijgt.</w:t>
      </w:r>
    </w:p>
    <w:p w:rsidR="00EA3416" w:rsidRDefault="00EA3416" w:rsidP="00EA3416">
      <w:pPr>
        <w:pStyle w:val="Lijstalinea"/>
      </w:pPr>
    </w:p>
    <w:p w:rsidR="00EC499A" w:rsidRDefault="00EA3416" w:rsidP="00EC499A">
      <w:pPr>
        <w:pStyle w:val="Lijstalinea"/>
        <w:numPr>
          <w:ilvl w:val="0"/>
          <w:numId w:val="1"/>
        </w:numPr>
      </w:pPr>
      <w:r>
        <w:t>Bij een GO kun je aan de slag</w:t>
      </w:r>
      <w:r w:rsidR="00EC499A">
        <w:t>!</w:t>
      </w:r>
    </w:p>
    <w:p w:rsidR="00EC499A" w:rsidRDefault="00EA3416" w:rsidP="00EC499A">
      <w:pPr>
        <w:pStyle w:val="Lijstalinea"/>
        <w:numPr>
          <w:ilvl w:val="0"/>
          <w:numId w:val="2"/>
        </w:numPr>
      </w:pPr>
      <w:r>
        <w:t xml:space="preserve">Dien dan een budgetaanvraag in bij: </w:t>
      </w:r>
      <w:hyperlink r:id="rId8" w:history="1">
        <w:r w:rsidRPr="00533ABA">
          <w:rPr>
            <w:rStyle w:val="Hyperlink"/>
          </w:rPr>
          <w:t>penningmeester@svblended.nl</w:t>
        </w:r>
      </w:hyperlink>
    </w:p>
    <w:p w:rsidR="00EA3416" w:rsidRDefault="00EC499A" w:rsidP="00EC499A">
      <w:pPr>
        <w:pStyle w:val="Lijstalinea"/>
        <w:numPr>
          <w:ilvl w:val="0"/>
          <w:numId w:val="2"/>
        </w:numPr>
      </w:pPr>
      <w:r>
        <w:t>P</w:t>
      </w:r>
      <w:r w:rsidR="00EA3416">
        <w:t>lan dan een gesprek met Dirk of Nienke om te kijken wat je nodig hebt en hoe we het kunnen realiseren.</w:t>
      </w:r>
    </w:p>
    <w:p w:rsidR="00EC499A" w:rsidRPr="00EC499A" w:rsidRDefault="00EC499A" w:rsidP="00EC499A">
      <w:pPr>
        <w:pStyle w:val="Lijstalinea"/>
        <w:numPr>
          <w:ilvl w:val="0"/>
          <w:numId w:val="2"/>
        </w:numPr>
        <w:rPr>
          <w:i/>
        </w:rPr>
      </w:pPr>
      <w:r w:rsidRPr="00EC499A">
        <w:rPr>
          <w:i/>
        </w:rPr>
        <w:t>Start de promotie</w:t>
      </w:r>
    </w:p>
    <w:p w:rsidR="00EC499A" w:rsidRDefault="00EC499A" w:rsidP="00EC499A">
      <w:pPr>
        <w:pStyle w:val="Lijstalinea"/>
        <w:ind w:left="1080"/>
      </w:pPr>
      <w:r>
        <w:t xml:space="preserve">Dit doe je door het format van de PR-commissie in te vullen, deze is te vinden op onze website bij het kopje ‘PR-commissie’. </w:t>
      </w:r>
      <w:r w:rsidR="00E72269">
        <w:t xml:space="preserve">Neem voor extra acties contact op met </w:t>
      </w:r>
      <w:hyperlink r:id="rId9" w:history="1">
        <w:r w:rsidR="00E72269" w:rsidRPr="00E00204">
          <w:rPr>
            <w:rStyle w:val="Hyperlink"/>
          </w:rPr>
          <w:t>pr@svblended.nl</w:t>
        </w:r>
      </w:hyperlink>
      <w:r w:rsidR="00E72269">
        <w:t xml:space="preserve">. </w:t>
      </w:r>
    </w:p>
    <w:p w:rsidR="00552287" w:rsidRDefault="00552287" w:rsidP="00EA3416">
      <w:pPr>
        <w:pStyle w:val="Lijstalinea"/>
      </w:pPr>
    </w:p>
    <w:p w:rsidR="00552287" w:rsidRDefault="00552287" w:rsidP="00552287">
      <w:pPr>
        <w:pStyle w:val="Lijstalinea"/>
        <w:numPr>
          <w:ilvl w:val="0"/>
          <w:numId w:val="1"/>
        </w:numPr>
      </w:pPr>
      <w:r>
        <w:t>Kies één contactpersoon binnen je commissie/groep.</w:t>
      </w:r>
    </w:p>
    <w:p w:rsidR="00EA3416" w:rsidRDefault="00EA3416" w:rsidP="003739B7"/>
    <w:sectPr w:rsidR="00EA341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094" w:rsidRDefault="003E5094" w:rsidP="00EC499A">
      <w:pPr>
        <w:spacing w:after="0" w:line="240" w:lineRule="auto"/>
      </w:pPr>
      <w:r>
        <w:separator/>
      </w:r>
    </w:p>
  </w:endnote>
  <w:endnote w:type="continuationSeparator" w:id="0">
    <w:p w:rsidR="003E5094" w:rsidRDefault="003E5094" w:rsidP="00E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094" w:rsidRDefault="003E5094" w:rsidP="00EC499A">
      <w:pPr>
        <w:spacing w:after="0" w:line="240" w:lineRule="auto"/>
      </w:pPr>
      <w:r>
        <w:separator/>
      </w:r>
    </w:p>
  </w:footnote>
  <w:footnote w:type="continuationSeparator" w:id="0">
    <w:p w:rsidR="003E5094" w:rsidRDefault="003E5094" w:rsidP="00EC4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99A" w:rsidRDefault="00EC499A" w:rsidP="00EC499A">
    <w:pPr>
      <w:pStyle w:val="Koptekst"/>
      <w:jc w:val="right"/>
    </w:pPr>
    <w:r>
      <w:rPr>
        <w:noProof/>
      </w:rPr>
      <w:drawing>
        <wp:inline distT="0" distB="0" distL="0" distR="0" wp14:anchorId="60411D0C" wp14:editId="3D042C80">
          <wp:extent cx="1717760" cy="36576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068" cy="401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D48FF"/>
    <w:multiLevelType w:val="hybridMultilevel"/>
    <w:tmpl w:val="CBC256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5440B"/>
    <w:multiLevelType w:val="hybridMultilevel"/>
    <w:tmpl w:val="054EEE50"/>
    <w:lvl w:ilvl="0" w:tplc="27B0DDD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BDC"/>
    <w:rsid w:val="0005192B"/>
    <w:rsid w:val="003739B7"/>
    <w:rsid w:val="003E5094"/>
    <w:rsid w:val="00434E6A"/>
    <w:rsid w:val="00552287"/>
    <w:rsid w:val="00666BDC"/>
    <w:rsid w:val="009E6220"/>
    <w:rsid w:val="00E72269"/>
    <w:rsid w:val="00EA3416"/>
    <w:rsid w:val="00EC499A"/>
    <w:rsid w:val="00FD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7D5E0"/>
  <w15:chartTrackingRefBased/>
  <w15:docId w15:val="{E206D31C-A1FC-4D7C-ABB3-A965E1B8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66BD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3416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EC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C499A"/>
  </w:style>
  <w:style w:type="paragraph" w:styleId="Voettekst">
    <w:name w:val="footer"/>
    <w:basedOn w:val="Standaard"/>
    <w:link w:val="VoettekstChar"/>
    <w:uiPriority w:val="99"/>
    <w:unhideWhenUsed/>
    <w:rsid w:val="00EC49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C499A"/>
  </w:style>
  <w:style w:type="character" w:styleId="Onopgelostemelding">
    <w:name w:val="Unresolved Mention"/>
    <w:basedOn w:val="Standaardalinea-lettertype"/>
    <w:uiPriority w:val="99"/>
    <w:semiHidden/>
    <w:unhideWhenUsed/>
    <w:rsid w:val="00E722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ningmeester@svblended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tiviteiten@svblende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@svblende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Wolterink</dc:creator>
  <cp:keywords/>
  <dc:description/>
  <cp:lastModifiedBy>Harmke Geverinck</cp:lastModifiedBy>
  <cp:revision>2</cp:revision>
  <dcterms:created xsi:type="dcterms:W3CDTF">2019-01-14T15:55:00Z</dcterms:created>
  <dcterms:modified xsi:type="dcterms:W3CDTF">2019-01-14T15:55:00Z</dcterms:modified>
</cp:coreProperties>
</file>